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214" w:rsidRPr="007B2C2C" w:rsidRDefault="00D61214">
      <w:pPr>
        <w:rPr>
          <w:rFonts w:ascii="Calibri" w:hAnsi="Calibri" w:cs="Tahoma"/>
        </w:rPr>
      </w:pPr>
      <w:bookmarkStart w:id="0" w:name="_GoBack"/>
      <w:bookmarkEnd w:id="0"/>
      <w:r w:rsidRPr="007B2C2C">
        <w:rPr>
          <w:rFonts w:ascii="Calibri" w:hAnsi="Calibri" w:cs="Tahoma"/>
        </w:rPr>
        <w:t>Folk and Popular Culture: Key Issue 1</w:t>
      </w:r>
    </w:p>
    <w:p w:rsidR="00D61214" w:rsidRPr="007B2C2C" w:rsidRDefault="00D61214">
      <w:pPr>
        <w:rPr>
          <w:rFonts w:ascii="Calibri" w:hAnsi="Calibri" w:cs="Tahoma"/>
          <w:b/>
          <w:i/>
          <w:iCs/>
          <w:sz w:val="28"/>
          <w:szCs w:val="28"/>
        </w:rPr>
      </w:pPr>
      <w:r w:rsidRPr="007B2C2C">
        <w:rPr>
          <w:rFonts w:ascii="Calibri" w:hAnsi="Calibri" w:cs="Tahoma"/>
          <w:b/>
          <w:i/>
          <w:iCs/>
          <w:sz w:val="28"/>
          <w:szCs w:val="28"/>
        </w:rPr>
        <w:t>Where Do Folk and Popular Cultures Originate and Diffuse?</w:t>
      </w:r>
    </w:p>
    <w:p w:rsidR="00D61214" w:rsidRDefault="00D61214">
      <w:pPr>
        <w:pBdr>
          <w:bottom w:val="single" w:sz="12" w:space="1" w:color="auto"/>
        </w:pBdr>
        <w:rPr>
          <w:rFonts w:ascii="Calibri" w:hAnsi="Calibri" w:cs="Tahoma"/>
        </w:rPr>
      </w:pPr>
      <w:r w:rsidRPr="007B2C2C">
        <w:rPr>
          <w:rFonts w:ascii="Calibri" w:hAnsi="Calibri" w:cs="Tahoma"/>
        </w:rPr>
        <w:t>Rubenstein, pp. 11</w:t>
      </w:r>
      <w:r w:rsidR="001C6F81">
        <w:rPr>
          <w:rFonts w:ascii="Calibri" w:hAnsi="Calibri" w:cs="Tahoma"/>
        </w:rPr>
        <w:t>5</w:t>
      </w:r>
      <w:r w:rsidRPr="007B2C2C">
        <w:rPr>
          <w:rFonts w:ascii="Calibri" w:hAnsi="Calibri" w:cs="Tahoma"/>
        </w:rPr>
        <w:t>-12</w:t>
      </w:r>
      <w:r w:rsidR="001C6F81">
        <w:rPr>
          <w:rFonts w:ascii="Calibri" w:hAnsi="Calibri" w:cs="Tahoma"/>
        </w:rPr>
        <w:t>0</w:t>
      </w:r>
    </w:p>
    <w:p w:rsidR="00D61214" w:rsidRPr="008C33B4" w:rsidRDefault="009C6562">
      <w:pPr>
        <w:jc w:val="center"/>
        <w:rPr>
          <w:rFonts w:ascii="Calibri" w:hAnsi="Calibri" w:cs="Tahoma"/>
          <w:sz w:val="22"/>
          <w:szCs w:val="28"/>
        </w:rPr>
      </w:pPr>
      <w:r w:rsidRPr="008C33B4">
        <w:rPr>
          <w:rFonts w:ascii="Calibri" w:hAnsi="Calibri"/>
          <w:noProof/>
        </w:rPr>
        <mc:AlternateContent>
          <mc:Choice Requires="wps">
            <w:drawing>
              <wp:anchor distT="0" distB="0" distL="114300" distR="114300" simplePos="0" relativeHeight="251654656" behindDoc="0" locked="0" layoutInCell="1" allowOverlap="1">
                <wp:simplePos x="0" y="0"/>
                <wp:positionH relativeFrom="column">
                  <wp:posOffset>-62865</wp:posOffset>
                </wp:positionH>
                <wp:positionV relativeFrom="paragraph">
                  <wp:posOffset>449580</wp:posOffset>
                </wp:positionV>
                <wp:extent cx="5953125" cy="65849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58495"/>
                        </a:xfrm>
                        <a:prstGeom prst="rect">
                          <a:avLst/>
                        </a:prstGeom>
                        <a:solidFill>
                          <a:srgbClr val="FFFFFF"/>
                        </a:solidFill>
                        <a:ln w="9525">
                          <a:solidFill>
                            <a:srgbClr val="000000"/>
                          </a:solidFill>
                          <a:prstDash val="dash"/>
                          <a:miter lim="800000"/>
                          <a:headEnd/>
                          <a:tailEnd/>
                        </a:ln>
                      </wps:spPr>
                      <wps:txbx>
                        <w:txbxContent>
                          <w:p w:rsidR="00D61214" w:rsidRPr="008D351A" w:rsidRDefault="00D61214">
                            <w:pPr>
                              <w:rPr>
                                <w:rFonts w:ascii="Calibri" w:hAnsi="Calibri" w:cs="Tahoma"/>
                              </w:rPr>
                            </w:pPr>
                            <w:r w:rsidRPr="008D351A">
                              <w:rPr>
                                <w:rFonts w:ascii="Calibri" w:hAnsi="Calibri" w:cs="Tahoma"/>
                              </w:rPr>
                              <w:t>This section looks at the origin and diffusion of specific examples of both folk and popular culture.  Specifically examined examples of folk culture are FOLK MUSIC and AMISH CULTURE.  Examples used to illustrate popular culture are POPULAR MUSIC and SOCCER.</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95pt;margin-top:35.4pt;width:468.75pt;height:51.8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">
                <v:stroke dashstyle="dash"/>
                <v:textbox style="mso-fit-shape-to-text:t">
                  <w:txbxContent>
                    <w:p w:rsidR="00D61214" w:rsidRPr="008D351A" w:rsidRDefault="00D61214">
                      <w:pPr>
                        <w:rPr>
                          <w:rFonts w:ascii="Calibri" w:hAnsi="Calibri" w:cs="Tahoma"/>
                        </w:rPr>
                      </w:pPr>
                      <w:r w:rsidRPr="008D351A">
                        <w:rPr>
                          <w:rFonts w:ascii="Calibri" w:hAnsi="Calibri" w:cs="Tahoma"/>
                        </w:rPr>
                        <w:t>This section looks at the origin and diffusion of specific examples of both folk and popular culture.  Specifically examined examples of folk culture are FOLK MUSIC and AMISH CULTURE.  Examples used to illustrate popular culture are POPULAR MUSIC and SOCCER.</w:t>
                      </w:r>
                    </w:p>
                  </w:txbxContent>
                </v:textbox>
                <w10:wrap type="square"/>
              </v:shape>
            </w:pict>
          </mc:Fallback>
        </mc:AlternateContent>
      </w:r>
    </w:p>
    <w:p w:rsidR="00D61214" w:rsidRPr="008C33B4" w:rsidRDefault="00D61214">
      <w:pPr>
        <w:pStyle w:val="Heading1"/>
        <w:rPr>
          <w:rFonts w:ascii="Calibri" w:hAnsi="Calibri"/>
        </w:rPr>
      </w:pPr>
      <w:r w:rsidRPr="008C33B4">
        <w:rPr>
          <w:rFonts w:ascii="Trebuchet MS" w:hAnsi="Trebuchet MS"/>
          <w:sz w:val="26"/>
          <w:szCs w:val="26"/>
        </w:rPr>
        <w:t>●</w:t>
      </w:r>
      <w:r w:rsidRPr="008C33B4">
        <w:rPr>
          <w:rFonts w:ascii="Calibri" w:hAnsi="Calibri"/>
          <w:sz w:val="26"/>
          <w:szCs w:val="26"/>
        </w:rPr>
        <w:t xml:space="preserve"> </w:t>
      </w:r>
      <w:r w:rsidRPr="007B2C2C">
        <w:rPr>
          <w:rFonts w:ascii="Calibri" w:hAnsi="Calibri"/>
          <w:sz w:val="24"/>
          <w:szCs w:val="24"/>
        </w:rPr>
        <w:t>ORIGIN OF FOK AND POPULAR CULTURE</w:t>
      </w:r>
    </w:p>
    <w:p w:rsidR="00D61214" w:rsidRPr="008C33B4" w:rsidRDefault="00D61214">
      <w:pPr>
        <w:jc w:val="center"/>
        <w:rPr>
          <w:rFonts w:ascii="Calibri" w:hAnsi="Calibri"/>
        </w:rPr>
        <w:sectPr w:rsidR="00D61214" w:rsidRPr="008C33B4">
          <w:pgSz w:w="12240" w:h="15840"/>
          <w:pgMar w:top="547" w:right="1440" w:bottom="274" w:left="1440" w:header="547" w:footer="274" w:gutter="0"/>
          <w:cols w:space="720"/>
          <w:noEndnote/>
        </w:sectPr>
      </w:pPr>
    </w:p>
    <w:p w:rsidR="00D61214" w:rsidRPr="008C33B4" w:rsidRDefault="00D61214">
      <w:pPr>
        <w:rPr>
          <w:rFonts w:ascii="Calibri" w:hAnsi="Calibri" w:cs="Tahoma"/>
        </w:rPr>
      </w:pPr>
    </w:p>
    <w:p w:rsidR="005B7A44" w:rsidRPr="008C33B4" w:rsidRDefault="005B7A44">
      <w:pPr>
        <w:rPr>
          <w:rFonts w:ascii="Calibri" w:hAnsi="Calibri" w:cs="Tahoma"/>
        </w:rPr>
      </w:pPr>
    </w:p>
    <w:p w:rsidR="00D61214" w:rsidRPr="008C33B4" w:rsidRDefault="00D61214">
      <w:pPr>
        <w:rPr>
          <w:rFonts w:ascii="Calibri" w:hAnsi="Calibri" w:cs="Tahoma"/>
        </w:rPr>
      </w:pPr>
      <w:r w:rsidRPr="008C33B4">
        <w:rPr>
          <w:rFonts w:ascii="Calibri" w:hAnsi="Calibri" w:cs="Tahoma"/>
        </w:rPr>
        <w:t xml:space="preserve">1. List elements of the </w:t>
      </w:r>
      <w:r w:rsidRPr="008C33B4">
        <w:rPr>
          <w:rFonts w:ascii="Calibri" w:hAnsi="Calibri" w:cs="Tahoma"/>
          <w:i/>
          <w:iCs/>
        </w:rPr>
        <w:t>origin</w:t>
      </w:r>
      <w:r w:rsidRPr="008C33B4">
        <w:rPr>
          <w:rFonts w:ascii="Calibri" w:hAnsi="Calibri" w:cs="Tahoma"/>
        </w:rPr>
        <w:t xml:space="preserve"> and </w:t>
      </w:r>
      <w:r w:rsidRPr="008C33B4">
        <w:rPr>
          <w:rFonts w:ascii="Calibri" w:hAnsi="Calibri" w:cs="Tahoma"/>
          <w:i/>
          <w:iCs/>
        </w:rPr>
        <w:t>characteristics</w:t>
      </w:r>
      <w:r w:rsidRPr="008C33B4">
        <w:rPr>
          <w:rFonts w:ascii="Calibri" w:hAnsi="Calibri" w:cs="Tahoma"/>
        </w:rPr>
        <w:t xml:space="preserve"> of</w:t>
      </w:r>
      <w:r w:rsidRPr="008C33B4">
        <w:rPr>
          <w:rFonts w:ascii="Calibri" w:hAnsi="Calibri" w:cs="Tahoma"/>
          <w:b/>
          <w:bCs/>
        </w:rPr>
        <w:t xml:space="preserve"> FOLK MUSIC.</w:t>
      </w:r>
    </w:p>
    <w:p w:rsidR="00D61214" w:rsidRPr="008C33B4" w:rsidRDefault="00D61214">
      <w:pPr>
        <w:rPr>
          <w:rFonts w:ascii="Calibri" w:hAnsi="Calibri" w:cs="Tahoma"/>
        </w:rPr>
      </w:pPr>
    </w:p>
    <w:p w:rsidR="00D61214" w:rsidRPr="008C33B4" w:rsidRDefault="00D61214">
      <w:pPr>
        <w:ind w:firstLine="2160"/>
        <w:rPr>
          <w:rFonts w:ascii="Calibri" w:hAnsi="Calibri" w:cs="Tahoma"/>
        </w:rPr>
      </w:pPr>
    </w:p>
    <w:p w:rsidR="00D61214" w:rsidRPr="008C33B4" w:rsidRDefault="00D61214">
      <w:pPr>
        <w:rPr>
          <w:rFonts w:ascii="Calibri" w:hAnsi="Calibri" w:cs="Tahoma"/>
        </w:rPr>
      </w:pPr>
    </w:p>
    <w:p w:rsidR="00D61214" w:rsidRPr="008C33B4" w:rsidRDefault="00D61214">
      <w:pPr>
        <w:rPr>
          <w:rFonts w:ascii="Calibri" w:hAnsi="Calibri" w:cs="Tahoma"/>
        </w:rPr>
      </w:pPr>
    </w:p>
    <w:p w:rsidR="00D61214" w:rsidRPr="008C33B4" w:rsidRDefault="00D61214">
      <w:pPr>
        <w:rPr>
          <w:rFonts w:ascii="Calibri" w:hAnsi="Calibri" w:cs="Tahoma"/>
        </w:rPr>
      </w:pPr>
    </w:p>
    <w:p w:rsidR="00D61214" w:rsidRPr="008C33B4" w:rsidRDefault="00D61214">
      <w:pPr>
        <w:rPr>
          <w:rFonts w:ascii="Calibri" w:hAnsi="Calibri" w:cs="Tahoma"/>
        </w:rPr>
      </w:pPr>
    </w:p>
    <w:p w:rsidR="00D61214" w:rsidRPr="008C33B4" w:rsidRDefault="00D61214">
      <w:pPr>
        <w:rPr>
          <w:rFonts w:ascii="Calibri" w:hAnsi="Calibri" w:cs="Tahoma"/>
        </w:rPr>
      </w:pPr>
    </w:p>
    <w:p w:rsidR="00D61214" w:rsidRPr="008C33B4" w:rsidRDefault="00D61214">
      <w:pPr>
        <w:rPr>
          <w:rFonts w:ascii="Calibri" w:hAnsi="Calibri" w:cs="Tahoma"/>
        </w:rPr>
      </w:pPr>
    </w:p>
    <w:p w:rsidR="00D61214" w:rsidRPr="008C33B4" w:rsidRDefault="00D61214">
      <w:pPr>
        <w:rPr>
          <w:rFonts w:ascii="Calibri" w:hAnsi="Calibri" w:cs="Tahoma"/>
        </w:rPr>
      </w:pPr>
    </w:p>
    <w:p w:rsidR="00D61214" w:rsidRPr="008C33B4" w:rsidRDefault="00D61214">
      <w:pPr>
        <w:rPr>
          <w:rFonts w:ascii="Calibri" w:hAnsi="Calibri" w:cs="Tahoma"/>
        </w:rPr>
      </w:pPr>
    </w:p>
    <w:p w:rsidR="00D61214" w:rsidRPr="008C33B4" w:rsidRDefault="00D61214">
      <w:pPr>
        <w:rPr>
          <w:rFonts w:ascii="Calibri" w:hAnsi="Calibri" w:cs="Tahoma"/>
        </w:rPr>
      </w:pPr>
    </w:p>
    <w:p w:rsidR="00D61214" w:rsidRPr="008C33B4" w:rsidRDefault="00D61214">
      <w:pPr>
        <w:rPr>
          <w:rFonts w:ascii="Calibri" w:hAnsi="Calibri" w:cs="Tahoma"/>
        </w:rPr>
      </w:pPr>
      <w:r w:rsidRPr="008C33B4">
        <w:rPr>
          <w:rFonts w:ascii="Calibri" w:hAnsi="Calibri" w:cs="Tahoma"/>
        </w:rPr>
        <w:br w:type="column"/>
      </w:r>
    </w:p>
    <w:p w:rsidR="00D61214" w:rsidRPr="008C33B4" w:rsidRDefault="009C6562">
      <w:pPr>
        <w:rPr>
          <w:rFonts w:ascii="Calibri" w:hAnsi="Calibri" w:cs="Tahoma"/>
        </w:rPr>
      </w:pPr>
      <w:r w:rsidRPr="008C33B4">
        <w:rPr>
          <w:rFonts w:ascii="Calibri" w:hAnsi="Calibri" w:cs="Tahoma"/>
          <w:noProof/>
        </w:rPr>
        <mc:AlternateContent>
          <mc:Choice Requires="wps">
            <w:drawing>
              <wp:anchor distT="0" distB="0" distL="114300" distR="114300" simplePos="0" relativeHeight="251655680" behindDoc="0" locked="0" layoutInCell="1" allowOverlap="1">
                <wp:simplePos x="0" y="0"/>
                <wp:positionH relativeFrom="column">
                  <wp:posOffset>-228600</wp:posOffset>
                </wp:positionH>
                <wp:positionV relativeFrom="paragraph">
                  <wp:posOffset>168910</wp:posOffset>
                </wp:positionV>
                <wp:extent cx="0" cy="3352800"/>
                <wp:effectExtent l="0" t="0" r="0" b="0"/>
                <wp:wrapTight wrapText="bothSides">
                  <wp:wrapPolygon edited="0">
                    <wp:start x="-2147483648" y="0"/>
                    <wp:lineTo x="-2147483648" y="168"/>
                    <wp:lineTo x="-2147483648" y="168"/>
                    <wp:lineTo x="-2147483648" y="0"/>
                    <wp:lineTo x="-2147483648" y="0"/>
                  </wp:wrapPolygon>
                </wp:wrapTight>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2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FBFB3" id="Line 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3pt" to="-18pt,2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">
                <w10:wrap type="tight"/>
              </v:line>
            </w:pict>
          </mc:Fallback>
        </mc:AlternateContent>
      </w:r>
    </w:p>
    <w:p w:rsidR="00D61214" w:rsidRPr="008C33B4" w:rsidRDefault="00D61214">
      <w:pPr>
        <w:rPr>
          <w:rFonts w:ascii="Calibri" w:hAnsi="Calibri" w:cs="Tahoma"/>
          <w:vanish/>
        </w:rPr>
      </w:pPr>
    </w:p>
    <w:p w:rsidR="00D61214" w:rsidRPr="008C33B4" w:rsidRDefault="00D61214">
      <w:pPr>
        <w:rPr>
          <w:rFonts w:ascii="Calibri" w:hAnsi="Calibri" w:cs="Tahoma"/>
        </w:rPr>
      </w:pPr>
      <w:r w:rsidRPr="008C33B4">
        <w:rPr>
          <w:rFonts w:ascii="Calibri" w:hAnsi="Calibri" w:cs="Tahoma"/>
        </w:rPr>
        <w:t xml:space="preserve">2. List elements of the </w:t>
      </w:r>
      <w:r w:rsidRPr="008C33B4">
        <w:rPr>
          <w:rFonts w:ascii="Calibri" w:hAnsi="Calibri" w:cs="Tahoma"/>
          <w:i/>
          <w:iCs/>
        </w:rPr>
        <w:t>origin</w:t>
      </w:r>
      <w:r w:rsidRPr="008C33B4">
        <w:rPr>
          <w:rFonts w:ascii="Calibri" w:hAnsi="Calibri" w:cs="Tahoma"/>
        </w:rPr>
        <w:t xml:space="preserve"> and </w:t>
      </w:r>
      <w:r w:rsidRPr="008C33B4">
        <w:rPr>
          <w:rFonts w:ascii="Calibri" w:hAnsi="Calibri" w:cs="Tahoma"/>
          <w:i/>
          <w:iCs/>
        </w:rPr>
        <w:t>diffusion</w:t>
      </w:r>
      <w:r w:rsidRPr="008C33B4">
        <w:rPr>
          <w:rFonts w:ascii="Calibri" w:hAnsi="Calibri" w:cs="Tahoma"/>
        </w:rPr>
        <w:t xml:space="preserve"> of </w:t>
      </w:r>
      <w:r w:rsidRPr="008C33B4">
        <w:rPr>
          <w:rFonts w:ascii="Calibri" w:hAnsi="Calibri" w:cs="Tahoma"/>
          <w:b/>
          <w:bCs/>
        </w:rPr>
        <w:t>POPULAR MUSIC.</w:t>
      </w:r>
    </w:p>
    <w:p w:rsidR="00D61214" w:rsidRPr="008C33B4" w:rsidRDefault="00D61214">
      <w:pPr>
        <w:rPr>
          <w:rFonts w:ascii="Calibri" w:hAnsi="Calibri" w:cs="Tahoma"/>
        </w:rPr>
      </w:pPr>
    </w:p>
    <w:p w:rsidR="00D61214" w:rsidRPr="008C33B4" w:rsidRDefault="00D61214">
      <w:pPr>
        <w:rPr>
          <w:rFonts w:ascii="Calibri" w:hAnsi="Calibri" w:cs="Tahoma"/>
        </w:rPr>
      </w:pPr>
    </w:p>
    <w:p w:rsidR="00D61214" w:rsidRPr="008C33B4" w:rsidRDefault="00D61214">
      <w:pPr>
        <w:rPr>
          <w:rFonts w:ascii="Calibri" w:hAnsi="Calibri" w:cs="Tahoma"/>
        </w:rPr>
      </w:pPr>
    </w:p>
    <w:p w:rsidR="00D61214" w:rsidRPr="008C33B4" w:rsidRDefault="00D61214">
      <w:pPr>
        <w:rPr>
          <w:rFonts w:ascii="Calibri" w:hAnsi="Calibri" w:cs="Tahoma"/>
        </w:rPr>
      </w:pPr>
    </w:p>
    <w:p w:rsidR="00D61214" w:rsidRPr="008C33B4" w:rsidRDefault="00D61214">
      <w:pPr>
        <w:rPr>
          <w:rFonts w:ascii="Calibri" w:hAnsi="Calibri" w:cs="Tahoma"/>
        </w:rPr>
      </w:pPr>
    </w:p>
    <w:p w:rsidR="00D61214" w:rsidRPr="008C33B4" w:rsidRDefault="00D61214">
      <w:pPr>
        <w:rPr>
          <w:rFonts w:ascii="Calibri" w:hAnsi="Calibri" w:cs="Tahoma"/>
        </w:rPr>
      </w:pPr>
    </w:p>
    <w:p w:rsidR="00D61214" w:rsidRPr="008C33B4" w:rsidRDefault="00D61214">
      <w:pPr>
        <w:rPr>
          <w:rFonts w:ascii="Calibri" w:hAnsi="Calibri" w:cs="Tahoma"/>
        </w:rPr>
      </w:pPr>
    </w:p>
    <w:p w:rsidR="00D61214" w:rsidRPr="008C33B4" w:rsidRDefault="00D61214">
      <w:pPr>
        <w:ind w:firstLine="720"/>
        <w:rPr>
          <w:rFonts w:ascii="Calibri" w:hAnsi="Calibri" w:cs="Tahoma"/>
        </w:rPr>
      </w:pPr>
    </w:p>
    <w:p w:rsidR="00D61214" w:rsidRPr="008C33B4" w:rsidRDefault="00D61214">
      <w:pPr>
        <w:rPr>
          <w:rFonts w:ascii="Calibri" w:hAnsi="Calibri" w:cs="Tahoma"/>
        </w:rPr>
      </w:pPr>
    </w:p>
    <w:p w:rsidR="00D61214" w:rsidRPr="008C33B4" w:rsidRDefault="00D61214">
      <w:pPr>
        <w:rPr>
          <w:rFonts w:ascii="Calibri" w:hAnsi="Calibri" w:cs="Tahoma"/>
        </w:rPr>
      </w:pPr>
    </w:p>
    <w:p w:rsidR="00D61214" w:rsidRPr="008C33B4" w:rsidRDefault="00D61214">
      <w:pPr>
        <w:rPr>
          <w:rFonts w:ascii="Calibri" w:hAnsi="Calibri" w:cs="Tahoma"/>
        </w:rPr>
      </w:pPr>
    </w:p>
    <w:p w:rsidR="00D61214" w:rsidRPr="008C33B4" w:rsidRDefault="00D61214">
      <w:pPr>
        <w:rPr>
          <w:rFonts w:ascii="Calibri" w:hAnsi="Calibri" w:cs="Tahoma"/>
        </w:rPr>
        <w:sectPr w:rsidR="00D61214" w:rsidRPr="008C33B4">
          <w:type w:val="continuous"/>
          <w:pgSz w:w="12240" w:h="15840"/>
          <w:pgMar w:top="540" w:right="1440" w:bottom="270" w:left="1440" w:header="540" w:footer="270" w:gutter="0"/>
          <w:cols w:num="2" w:space="720" w:equalWidth="0">
            <w:col w:w="4320" w:space="720"/>
            <w:col w:w="4320"/>
          </w:cols>
          <w:noEndnote/>
        </w:sectPr>
      </w:pPr>
    </w:p>
    <w:p w:rsidR="00D61214" w:rsidRPr="008C33B4" w:rsidRDefault="00D61214">
      <w:pPr>
        <w:rPr>
          <w:rFonts w:ascii="Calibri" w:hAnsi="Calibri"/>
        </w:rPr>
      </w:pPr>
    </w:p>
    <w:p w:rsidR="00D61214" w:rsidRPr="008C33B4" w:rsidRDefault="00D61214">
      <w:pPr>
        <w:rPr>
          <w:rFonts w:ascii="Calibri" w:hAnsi="Calibri"/>
        </w:rPr>
      </w:pPr>
    </w:p>
    <w:p w:rsidR="00D61214" w:rsidRPr="008C33B4" w:rsidRDefault="00D61214">
      <w:pPr>
        <w:rPr>
          <w:rFonts w:ascii="Calibri" w:hAnsi="Calibri"/>
        </w:rPr>
      </w:pPr>
    </w:p>
    <w:p w:rsidR="00D61214" w:rsidRPr="008C33B4" w:rsidRDefault="00D61214">
      <w:pPr>
        <w:rPr>
          <w:rFonts w:ascii="Calibri" w:hAnsi="Calibri"/>
        </w:rPr>
      </w:pPr>
    </w:p>
    <w:p w:rsidR="00D61214" w:rsidRPr="008C33B4" w:rsidRDefault="00D61214">
      <w:pPr>
        <w:rPr>
          <w:rFonts w:ascii="Calibri" w:hAnsi="Calibri"/>
          <w:vanish/>
        </w:rPr>
      </w:pPr>
    </w:p>
    <w:p w:rsidR="00D61214" w:rsidRPr="008C33B4" w:rsidRDefault="00D61214">
      <w:pPr>
        <w:rPr>
          <w:rFonts w:ascii="Calibri" w:hAnsi="Calibri" w:cs="Tahoma"/>
        </w:rPr>
      </w:pPr>
    </w:p>
    <w:p w:rsidR="00D61214" w:rsidRPr="008C33B4" w:rsidRDefault="009C6562">
      <w:pPr>
        <w:rPr>
          <w:rFonts w:ascii="Calibri" w:hAnsi="Calibri" w:cs="Tahoma"/>
        </w:rPr>
      </w:pPr>
      <w:r>
        <w:rPr>
          <w:rFonts w:ascii="Calibri" w:hAnsi="Calibri" w:cs="Tahoma"/>
          <w:noProof/>
        </w:rPr>
        <mc:AlternateContent>
          <mc:Choice Requires="wps">
            <w:drawing>
              <wp:anchor distT="0" distB="0" distL="114300" distR="114300" simplePos="0" relativeHeight="251660800" behindDoc="0" locked="0" layoutInCell="1" allowOverlap="1">
                <wp:simplePos x="0" y="0"/>
                <wp:positionH relativeFrom="column">
                  <wp:posOffset>-163830</wp:posOffset>
                </wp:positionH>
                <wp:positionV relativeFrom="paragraph">
                  <wp:posOffset>131445</wp:posOffset>
                </wp:positionV>
                <wp:extent cx="6273165" cy="3124200"/>
                <wp:effectExtent l="0" t="0" r="0" b="0"/>
                <wp:wrapTight wrapText="bothSides">
                  <wp:wrapPolygon edited="0">
                    <wp:start x="-33" y="-66"/>
                    <wp:lineTo x="-33" y="21534"/>
                    <wp:lineTo x="21633" y="21534"/>
                    <wp:lineTo x="21633" y="-66"/>
                    <wp:lineTo x="-33" y="-66"/>
                  </wp:wrapPolygon>
                </wp:wrapTight>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165" cy="3124200"/>
                        </a:xfrm>
                        <a:prstGeom prst="rect">
                          <a:avLst/>
                        </a:prstGeom>
                        <a:solidFill>
                          <a:srgbClr val="FFFFFF"/>
                        </a:solidFill>
                        <a:ln w="9525">
                          <a:solidFill>
                            <a:srgbClr val="000000"/>
                          </a:solidFill>
                          <a:miter lim="800000"/>
                          <a:headEnd/>
                          <a:tailEnd/>
                        </a:ln>
                      </wps:spPr>
                      <wps:txbx>
                        <w:txbxContent>
                          <w:p w:rsidR="00F66B15" w:rsidRPr="007B2C2C" w:rsidRDefault="007B2C2C">
                            <w:pPr>
                              <w:rPr>
                                <w:rFonts w:ascii="Calibri" w:hAnsi="Calibri"/>
                              </w:rPr>
                            </w:pPr>
                            <w:r w:rsidRPr="007B2C2C">
                              <w:rPr>
                                <w:rFonts w:ascii="Calibri" w:hAnsi="Calibri"/>
                              </w:rPr>
                              <w:t xml:space="preserve">3. </w:t>
                            </w:r>
                            <w:r w:rsidR="00F66B15" w:rsidRPr="007B2C2C">
                              <w:rPr>
                                <w:rFonts w:ascii="Calibri" w:hAnsi="Calibri"/>
                              </w:rPr>
                              <w:t>Draw and label some kind of graphic to illustrate how hip-hop music illustrates elements of both folk and popular culture.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margin-left:-12.9pt;margin-top:10.35pt;width:493.95pt;height:2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">
                <v:textbox>
                  <w:txbxContent>
                    <w:p w:rsidR="00F66B15" w:rsidRPr="007B2C2C" w:rsidRDefault="007B2C2C">
                      <w:pPr>
                        <w:rPr>
                          <w:rFonts w:ascii="Calibri" w:hAnsi="Calibri"/>
                        </w:rPr>
                      </w:pPr>
                      <w:r w:rsidRPr="007B2C2C">
                        <w:rPr>
                          <w:rFonts w:ascii="Calibri" w:hAnsi="Calibri"/>
                        </w:rPr>
                        <w:t xml:space="preserve">3. </w:t>
                      </w:r>
                      <w:r w:rsidR="00F66B15" w:rsidRPr="007B2C2C">
                        <w:rPr>
                          <w:rFonts w:ascii="Calibri" w:hAnsi="Calibri"/>
                        </w:rPr>
                        <w:t>Draw and label some kind of graphic to illustrate how hip-hop music illustrates elements of both folk and popular culture.</w:t>
                      </w:r>
                    </w:p>
                  </w:txbxContent>
                </v:textbox>
                <w10:wrap type="tight"/>
              </v:rect>
            </w:pict>
          </mc:Fallback>
        </mc:AlternateContent>
      </w:r>
    </w:p>
    <w:p w:rsidR="00D61214" w:rsidRPr="008C33B4" w:rsidRDefault="00D61214">
      <w:pPr>
        <w:rPr>
          <w:rFonts w:ascii="Calibri" w:hAnsi="Calibri" w:cs="Tahoma"/>
        </w:rPr>
      </w:pPr>
    </w:p>
    <w:p w:rsidR="00D61214" w:rsidRPr="008C33B4" w:rsidRDefault="00D61214">
      <w:pPr>
        <w:rPr>
          <w:rFonts w:ascii="Calibri" w:hAnsi="Calibri" w:cs="Tahoma"/>
        </w:rPr>
      </w:pPr>
    </w:p>
    <w:p w:rsidR="00D61214" w:rsidRPr="008C33B4" w:rsidRDefault="00D61214">
      <w:pPr>
        <w:pStyle w:val="Heading1"/>
        <w:rPr>
          <w:rFonts w:ascii="Calibri" w:hAnsi="Calibri"/>
          <w:sz w:val="24"/>
          <w:szCs w:val="24"/>
        </w:rPr>
      </w:pPr>
      <w:r w:rsidRPr="008C33B4">
        <w:rPr>
          <w:rFonts w:ascii="Trebuchet MS" w:hAnsi="Trebuchet MS"/>
          <w:sz w:val="24"/>
          <w:szCs w:val="24"/>
        </w:rPr>
        <w:lastRenderedPageBreak/>
        <w:t>●</w:t>
      </w:r>
      <w:r w:rsidRPr="008C33B4">
        <w:rPr>
          <w:rFonts w:ascii="Calibri" w:hAnsi="Calibri"/>
          <w:sz w:val="24"/>
          <w:szCs w:val="24"/>
        </w:rPr>
        <w:t xml:space="preserve"> DIFFUSION OF FOLK AND POPULAR CULTURE</w:t>
      </w:r>
    </w:p>
    <w:p w:rsidR="00D61214" w:rsidRPr="008C33B4" w:rsidRDefault="00D61214">
      <w:pPr>
        <w:rPr>
          <w:rFonts w:ascii="Calibri" w:hAnsi="Calibri" w:cs="Tahoma"/>
        </w:rPr>
      </w:pPr>
    </w:p>
    <w:p w:rsidR="00D61214" w:rsidRPr="008C33B4" w:rsidRDefault="009C6562">
      <w:pPr>
        <w:rPr>
          <w:rFonts w:ascii="Calibri" w:hAnsi="Calibri" w:cs="Tahoma"/>
        </w:rPr>
      </w:pPr>
      <w:r w:rsidRPr="008C33B4">
        <w:rPr>
          <w:rFonts w:ascii="Calibri" w:hAnsi="Calibri"/>
          <w:noProof/>
        </w:rPr>
        <w:drawing>
          <wp:anchor distT="0" distB="0" distL="114300" distR="114300" simplePos="0" relativeHeight="251657728" behindDoc="1" locked="0" layoutInCell="1" allowOverlap="1">
            <wp:simplePos x="0" y="0"/>
            <wp:positionH relativeFrom="column">
              <wp:posOffset>3137535</wp:posOffset>
            </wp:positionH>
            <wp:positionV relativeFrom="paragraph">
              <wp:posOffset>26670</wp:posOffset>
            </wp:positionV>
            <wp:extent cx="3352800" cy="2860040"/>
            <wp:effectExtent l="19050" t="19050" r="19050" b="16510"/>
            <wp:wrapNone/>
            <wp:docPr id="14" name="Picture 14" descr="USAOU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SAOUT~1"/>
                    <pic:cNvPicPr>
                      <a:picLocks noChangeAspect="1" noChangeArrowheads="1"/>
                    </pic:cNvPicPr>
                  </pic:nvPicPr>
                  <pic:blipFill>
                    <a:blip r:embed="rId6">
                      <a:extLst>
                        <a:ext uri="{28A0092B-C50C-407E-A947-70E740481C1C}">
                          <a14:useLocalDpi xmlns:a14="http://schemas.microsoft.com/office/drawing/2010/main" val="0"/>
                        </a:ext>
                      </a:extLst>
                    </a:blip>
                    <a:srcRect l="46237" t="6116" r="6458" b="37573"/>
                    <a:stretch>
                      <a:fillRect/>
                    </a:stretch>
                  </pic:blipFill>
                  <pic:spPr bwMode="auto">
                    <a:xfrm>
                      <a:off x="0" y="0"/>
                      <a:ext cx="3352800" cy="286004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8C33B4">
        <w:rPr>
          <w:rFonts w:ascii="Calibri" w:hAnsi="Calibri"/>
          <w:noProof/>
        </w:rPr>
        <mc:AlternateContent>
          <mc:Choice Requires="wps">
            <w:drawing>
              <wp:anchor distT="0" distB="0" distL="114300" distR="114300" simplePos="0" relativeHeight="251656704" behindDoc="0" locked="0" layoutInCell="1" allowOverlap="1">
                <wp:simplePos x="0" y="0"/>
                <wp:positionH relativeFrom="column">
                  <wp:posOffset>-443865</wp:posOffset>
                </wp:positionH>
                <wp:positionV relativeFrom="paragraph">
                  <wp:posOffset>26670</wp:posOffset>
                </wp:positionV>
                <wp:extent cx="3352800" cy="435927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4359275"/>
                        </a:xfrm>
                        <a:prstGeom prst="rect">
                          <a:avLst/>
                        </a:prstGeom>
                        <a:solidFill>
                          <a:srgbClr val="FFFFFF"/>
                        </a:solidFill>
                        <a:ln w="9525">
                          <a:solidFill>
                            <a:srgbClr val="000000"/>
                          </a:solidFill>
                          <a:prstDash val="dash"/>
                          <a:miter lim="800000"/>
                          <a:headEnd/>
                          <a:tailEnd/>
                        </a:ln>
                      </wps:spPr>
                      <wps:txbx>
                        <w:txbxContent>
                          <w:p w:rsidR="00D61214" w:rsidRPr="008D351A" w:rsidRDefault="00D61214">
                            <w:pPr>
                              <w:rPr>
                                <w:rFonts w:ascii="Calibri" w:hAnsi="Calibri" w:cs="Tahoma"/>
                                <w:b/>
                              </w:rPr>
                            </w:pPr>
                            <w:r w:rsidRPr="008D351A">
                              <w:rPr>
                                <w:rFonts w:ascii="Calibri" w:hAnsi="Calibri" w:cs="Tahoma"/>
                                <w:b/>
                              </w:rPr>
                              <w:t>THE AMISH</w:t>
                            </w:r>
                            <w:r w:rsidRPr="008D351A">
                              <w:br w:type="page"/>
                            </w:r>
                            <w:r w:rsidRPr="008D351A">
                              <w:rPr>
                                <w:rFonts w:ascii="Calibri" w:hAnsi="Calibri" w:cs="Tahoma"/>
                              </w:rPr>
                              <w:t>4. Where did Amish culture originate and how did it diffuse to the United States?</w:t>
                            </w:r>
                          </w:p>
                          <w:p w:rsidR="00D61214" w:rsidRPr="008D351A" w:rsidRDefault="00D61214">
                            <w:pPr>
                              <w:rPr>
                                <w:rFonts w:ascii="Calibri" w:hAnsi="Calibri" w:cs="Tahoma"/>
                              </w:rPr>
                            </w:pPr>
                          </w:p>
                          <w:p w:rsidR="00D61214" w:rsidRPr="008D351A" w:rsidRDefault="00D61214">
                            <w:pPr>
                              <w:rPr>
                                <w:rFonts w:ascii="Calibri" w:hAnsi="Calibri" w:cs="Tahoma"/>
                              </w:rPr>
                            </w:pPr>
                          </w:p>
                          <w:p w:rsidR="00D61214" w:rsidRPr="008D351A" w:rsidRDefault="00D61214">
                            <w:pPr>
                              <w:rPr>
                                <w:rFonts w:ascii="Calibri" w:hAnsi="Calibri" w:cs="Tahoma"/>
                              </w:rPr>
                            </w:pPr>
                          </w:p>
                          <w:p w:rsidR="00D61214" w:rsidRPr="008D351A" w:rsidRDefault="00D61214">
                            <w:pPr>
                              <w:rPr>
                                <w:rFonts w:ascii="Calibri" w:hAnsi="Calibri" w:cs="Tahoma"/>
                              </w:rPr>
                            </w:pPr>
                          </w:p>
                          <w:p w:rsidR="00D61214" w:rsidRPr="008D351A" w:rsidRDefault="00D61214">
                            <w:pPr>
                              <w:rPr>
                                <w:rFonts w:ascii="Calibri" w:hAnsi="Calibri" w:cs="Tahoma"/>
                              </w:rPr>
                            </w:pPr>
                          </w:p>
                          <w:p w:rsidR="00D61214" w:rsidRPr="008D351A" w:rsidRDefault="00D61214">
                            <w:pPr>
                              <w:rPr>
                                <w:rFonts w:ascii="Calibri" w:hAnsi="Calibri" w:cs="Tahoma"/>
                              </w:rPr>
                            </w:pPr>
                          </w:p>
                          <w:p w:rsidR="00D61214" w:rsidRPr="008D351A" w:rsidRDefault="00D61214" w:rsidP="004B7BF1">
                            <w:pPr>
                              <w:rPr>
                                <w:rFonts w:ascii="Calibri" w:hAnsi="Calibri" w:cs="Tahoma"/>
                              </w:rPr>
                            </w:pPr>
                            <w:r w:rsidRPr="008D351A">
                              <w:rPr>
                                <w:rFonts w:ascii="Calibri" w:hAnsi="Calibri" w:cs="Tahoma"/>
                              </w:rPr>
                              <w:t>5. In what ways is Amish culture distinct from the popular culture of the United States?</w:t>
                            </w:r>
                          </w:p>
                          <w:p w:rsidR="00D61214" w:rsidRPr="008D351A" w:rsidRDefault="00D61214">
                            <w:pPr>
                              <w:rPr>
                                <w:rFonts w:ascii="Calibri" w:hAnsi="Calibri" w:cs="Tahoma"/>
                              </w:rPr>
                            </w:pPr>
                          </w:p>
                          <w:p w:rsidR="00D61214" w:rsidRPr="008D351A" w:rsidRDefault="00D61214">
                            <w:pPr>
                              <w:rPr>
                                <w:rFonts w:ascii="Calibri" w:hAnsi="Calibri" w:cs="Tahoma"/>
                              </w:rPr>
                            </w:pPr>
                          </w:p>
                          <w:p w:rsidR="00D61214" w:rsidRPr="008D351A" w:rsidRDefault="00D61214">
                            <w:pPr>
                              <w:rPr>
                                <w:rFonts w:ascii="Calibri" w:hAnsi="Calibri" w:cs="Tahoma"/>
                              </w:rPr>
                            </w:pPr>
                          </w:p>
                          <w:p w:rsidR="00D61214" w:rsidRPr="008D351A" w:rsidRDefault="00D61214">
                            <w:pPr>
                              <w:rPr>
                                <w:rFonts w:ascii="Calibri" w:hAnsi="Calibri" w:cs="Tahoma"/>
                              </w:rPr>
                            </w:pPr>
                          </w:p>
                          <w:p w:rsidR="00D61214" w:rsidRPr="008D351A" w:rsidRDefault="00D61214">
                            <w:pPr>
                              <w:rPr>
                                <w:rFonts w:ascii="Calibri" w:hAnsi="Calibri" w:cs="Tahoma"/>
                              </w:rPr>
                            </w:pPr>
                          </w:p>
                          <w:p w:rsidR="00D61214" w:rsidRPr="008D351A" w:rsidRDefault="00D61214">
                            <w:pPr>
                              <w:rPr>
                                <w:rFonts w:ascii="Calibri" w:hAnsi="Calibri" w:cs="Tahoma"/>
                              </w:rPr>
                            </w:pPr>
                          </w:p>
                          <w:p w:rsidR="00D61214" w:rsidRPr="008D351A" w:rsidRDefault="00D61214" w:rsidP="004B7BF1">
                            <w:pPr>
                              <w:rPr>
                                <w:rFonts w:ascii="Calibri" w:hAnsi="Calibri" w:cs="Tahoma"/>
                              </w:rPr>
                            </w:pPr>
                            <w:r w:rsidRPr="008D351A">
                              <w:rPr>
                                <w:rFonts w:ascii="Calibri" w:hAnsi="Calibri" w:cs="Tahoma"/>
                              </w:rPr>
                              <w:t>What is happening to the Amish in the United States today?</w:t>
                            </w:r>
                          </w:p>
                          <w:p w:rsidR="00D61214" w:rsidRPr="008D351A" w:rsidRDefault="00D61214">
                            <w:pPr>
                              <w:rPr>
                                <w:rFonts w:ascii="Calibri" w:hAnsi="Calibri" w:cs="Tahoma"/>
                                <w:sz w:val="22"/>
                                <w:szCs w:val="22"/>
                              </w:rPr>
                            </w:pPr>
                          </w:p>
                          <w:p w:rsidR="00D61214" w:rsidRPr="008D351A" w:rsidRDefault="00D61214">
                            <w:pPr>
                              <w:rPr>
                                <w:rFonts w:ascii="Calibri" w:hAnsi="Calibri" w:cs="Tahoma"/>
                              </w:rPr>
                            </w:pPr>
                          </w:p>
                          <w:p w:rsidR="00D61214" w:rsidRPr="008D351A" w:rsidRDefault="00D61214">
                            <w:pPr>
                              <w:rPr>
                                <w:rFonts w:ascii="Calibri" w:hAnsi="Calibri" w:cs="Tahoma"/>
                              </w:rPr>
                            </w:pPr>
                          </w:p>
                          <w:p w:rsidR="00D61214" w:rsidRDefault="00D61214">
                            <w:pPr>
                              <w:rPr>
                                <w:rFonts w:ascii="Tahoma" w:hAnsi="Tahoma" w:cs="Tahoma"/>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34.95pt;margin-top:2.1pt;width:264pt;height:34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">
                <v:stroke dashstyle="dash"/>
                <v:textbox style="mso-fit-shape-to-text:t">
                  <w:txbxContent>
                    <w:p w:rsidR="00D61214" w:rsidRPr="008D351A" w:rsidRDefault="00D61214">
                      <w:pPr>
                        <w:rPr>
                          <w:rFonts w:ascii="Calibri" w:hAnsi="Calibri" w:cs="Tahoma"/>
                          <w:b/>
                        </w:rPr>
                      </w:pPr>
                      <w:r w:rsidRPr="008D351A">
                        <w:rPr>
                          <w:rFonts w:ascii="Calibri" w:hAnsi="Calibri" w:cs="Tahoma"/>
                          <w:b/>
                        </w:rPr>
                        <w:t>THE AMISH</w:t>
                      </w:r>
                      <w:r w:rsidRPr="008D351A">
                        <w:br w:type="page"/>
                      </w:r>
                      <w:r w:rsidRPr="008D351A">
                        <w:rPr>
                          <w:rFonts w:ascii="Calibri" w:hAnsi="Calibri" w:cs="Tahoma"/>
                        </w:rPr>
                        <w:t>4. Where did Amish culture originate and how did it diffuse to the United States?</w:t>
                      </w:r>
                    </w:p>
                    <w:p w:rsidR="00D61214" w:rsidRPr="008D351A" w:rsidRDefault="00D61214">
                      <w:pPr>
                        <w:rPr>
                          <w:rFonts w:ascii="Calibri" w:hAnsi="Calibri" w:cs="Tahoma"/>
                        </w:rPr>
                      </w:pPr>
                    </w:p>
                    <w:p w:rsidR="00D61214" w:rsidRPr="008D351A" w:rsidRDefault="00D61214">
                      <w:pPr>
                        <w:rPr>
                          <w:rFonts w:ascii="Calibri" w:hAnsi="Calibri" w:cs="Tahoma"/>
                        </w:rPr>
                      </w:pPr>
                    </w:p>
                    <w:p w:rsidR="00D61214" w:rsidRPr="008D351A" w:rsidRDefault="00D61214">
                      <w:pPr>
                        <w:rPr>
                          <w:rFonts w:ascii="Calibri" w:hAnsi="Calibri" w:cs="Tahoma"/>
                        </w:rPr>
                      </w:pPr>
                    </w:p>
                    <w:p w:rsidR="00D61214" w:rsidRPr="008D351A" w:rsidRDefault="00D61214">
                      <w:pPr>
                        <w:rPr>
                          <w:rFonts w:ascii="Calibri" w:hAnsi="Calibri" w:cs="Tahoma"/>
                        </w:rPr>
                      </w:pPr>
                    </w:p>
                    <w:p w:rsidR="00D61214" w:rsidRPr="008D351A" w:rsidRDefault="00D61214">
                      <w:pPr>
                        <w:rPr>
                          <w:rFonts w:ascii="Calibri" w:hAnsi="Calibri" w:cs="Tahoma"/>
                        </w:rPr>
                      </w:pPr>
                    </w:p>
                    <w:p w:rsidR="00D61214" w:rsidRPr="008D351A" w:rsidRDefault="00D61214">
                      <w:pPr>
                        <w:rPr>
                          <w:rFonts w:ascii="Calibri" w:hAnsi="Calibri" w:cs="Tahoma"/>
                        </w:rPr>
                      </w:pPr>
                    </w:p>
                    <w:p w:rsidR="00D61214" w:rsidRPr="008D351A" w:rsidRDefault="00D61214" w:rsidP="004B7BF1">
                      <w:pPr>
                        <w:rPr>
                          <w:rFonts w:ascii="Calibri" w:hAnsi="Calibri" w:cs="Tahoma"/>
                        </w:rPr>
                      </w:pPr>
                      <w:r w:rsidRPr="008D351A">
                        <w:rPr>
                          <w:rFonts w:ascii="Calibri" w:hAnsi="Calibri" w:cs="Tahoma"/>
                        </w:rPr>
                        <w:t>5. In what ways is Amish culture distinct from the popular culture of the United States?</w:t>
                      </w:r>
                    </w:p>
                    <w:p w:rsidR="00D61214" w:rsidRPr="008D351A" w:rsidRDefault="00D61214">
                      <w:pPr>
                        <w:rPr>
                          <w:rFonts w:ascii="Calibri" w:hAnsi="Calibri" w:cs="Tahoma"/>
                        </w:rPr>
                      </w:pPr>
                    </w:p>
                    <w:p w:rsidR="00D61214" w:rsidRPr="008D351A" w:rsidRDefault="00D61214">
                      <w:pPr>
                        <w:rPr>
                          <w:rFonts w:ascii="Calibri" w:hAnsi="Calibri" w:cs="Tahoma"/>
                        </w:rPr>
                      </w:pPr>
                    </w:p>
                    <w:p w:rsidR="00D61214" w:rsidRPr="008D351A" w:rsidRDefault="00D61214">
                      <w:pPr>
                        <w:rPr>
                          <w:rFonts w:ascii="Calibri" w:hAnsi="Calibri" w:cs="Tahoma"/>
                        </w:rPr>
                      </w:pPr>
                    </w:p>
                    <w:p w:rsidR="00D61214" w:rsidRPr="008D351A" w:rsidRDefault="00D61214">
                      <w:pPr>
                        <w:rPr>
                          <w:rFonts w:ascii="Calibri" w:hAnsi="Calibri" w:cs="Tahoma"/>
                        </w:rPr>
                      </w:pPr>
                    </w:p>
                    <w:p w:rsidR="00D61214" w:rsidRPr="008D351A" w:rsidRDefault="00D61214">
                      <w:pPr>
                        <w:rPr>
                          <w:rFonts w:ascii="Calibri" w:hAnsi="Calibri" w:cs="Tahoma"/>
                        </w:rPr>
                      </w:pPr>
                    </w:p>
                    <w:p w:rsidR="00D61214" w:rsidRPr="008D351A" w:rsidRDefault="00D61214">
                      <w:pPr>
                        <w:rPr>
                          <w:rFonts w:ascii="Calibri" w:hAnsi="Calibri" w:cs="Tahoma"/>
                        </w:rPr>
                      </w:pPr>
                    </w:p>
                    <w:p w:rsidR="00D61214" w:rsidRPr="008D351A" w:rsidRDefault="00D61214" w:rsidP="004B7BF1">
                      <w:pPr>
                        <w:rPr>
                          <w:rFonts w:ascii="Calibri" w:hAnsi="Calibri" w:cs="Tahoma"/>
                        </w:rPr>
                      </w:pPr>
                      <w:r w:rsidRPr="008D351A">
                        <w:rPr>
                          <w:rFonts w:ascii="Calibri" w:hAnsi="Calibri" w:cs="Tahoma"/>
                        </w:rPr>
                        <w:t>What is happening to the Amish in the United States today?</w:t>
                      </w:r>
                    </w:p>
                    <w:p w:rsidR="00D61214" w:rsidRPr="008D351A" w:rsidRDefault="00D61214">
                      <w:pPr>
                        <w:rPr>
                          <w:rFonts w:ascii="Calibri" w:hAnsi="Calibri" w:cs="Tahoma"/>
                          <w:sz w:val="22"/>
                          <w:szCs w:val="22"/>
                        </w:rPr>
                      </w:pPr>
                    </w:p>
                    <w:p w:rsidR="00D61214" w:rsidRPr="008D351A" w:rsidRDefault="00D61214">
                      <w:pPr>
                        <w:rPr>
                          <w:rFonts w:ascii="Calibri" w:hAnsi="Calibri" w:cs="Tahoma"/>
                        </w:rPr>
                      </w:pPr>
                    </w:p>
                    <w:p w:rsidR="00D61214" w:rsidRPr="008D351A" w:rsidRDefault="00D61214">
                      <w:pPr>
                        <w:rPr>
                          <w:rFonts w:ascii="Calibri" w:hAnsi="Calibri" w:cs="Tahoma"/>
                        </w:rPr>
                      </w:pPr>
                    </w:p>
                    <w:p w:rsidR="00D61214" w:rsidRDefault="00D61214">
                      <w:pPr>
                        <w:rPr>
                          <w:rFonts w:ascii="Tahoma" w:hAnsi="Tahoma" w:cs="Tahoma"/>
                        </w:rPr>
                      </w:pPr>
                    </w:p>
                  </w:txbxContent>
                </v:textbox>
              </v:shape>
            </w:pict>
          </mc:Fallback>
        </mc:AlternateContent>
      </w:r>
    </w:p>
    <w:p w:rsidR="00D61214" w:rsidRPr="008C33B4" w:rsidRDefault="00D61214">
      <w:pPr>
        <w:rPr>
          <w:rFonts w:ascii="Calibri" w:hAnsi="Calibri" w:cs="Tahoma"/>
        </w:rPr>
      </w:pPr>
    </w:p>
    <w:p w:rsidR="00D61214" w:rsidRPr="008C33B4" w:rsidRDefault="00D61214">
      <w:pPr>
        <w:rPr>
          <w:rFonts w:ascii="Calibri" w:hAnsi="Calibri" w:cs="Tahoma"/>
        </w:rPr>
      </w:pPr>
    </w:p>
    <w:p w:rsidR="00D61214" w:rsidRPr="008C33B4" w:rsidRDefault="00D61214">
      <w:pPr>
        <w:rPr>
          <w:rFonts w:ascii="Calibri" w:hAnsi="Calibri" w:cs="Tahoma"/>
        </w:rPr>
      </w:pPr>
    </w:p>
    <w:p w:rsidR="00D61214" w:rsidRPr="008C33B4" w:rsidRDefault="00D61214">
      <w:pPr>
        <w:rPr>
          <w:rFonts w:ascii="Calibri" w:hAnsi="Calibri" w:cs="Tahoma"/>
        </w:rPr>
      </w:pPr>
    </w:p>
    <w:p w:rsidR="00D61214" w:rsidRPr="008C33B4" w:rsidRDefault="00D61214">
      <w:pPr>
        <w:rPr>
          <w:rFonts w:ascii="Calibri" w:hAnsi="Calibri" w:cs="Tahoma"/>
        </w:rPr>
      </w:pPr>
    </w:p>
    <w:p w:rsidR="00D61214" w:rsidRPr="008C33B4" w:rsidRDefault="00D61214">
      <w:pPr>
        <w:rPr>
          <w:rFonts w:ascii="Calibri" w:hAnsi="Calibri" w:cs="Tahoma"/>
        </w:rPr>
      </w:pPr>
    </w:p>
    <w:p w:rsidR="00D61214" w:rsidRPr="008C33B4" w:rsidRDefault="00D61214">
      <w:pPr>
        <w:rPr>
          <w:rFonts w:ascii="Calibri" w:hAnsi="Calibri" w:cs="Tahoma"/>
        </w:rPr>
      </w:pPr>
    </w:p>
    <w:p w:rsidR="00D61214" w:rsidRPr="008C33B4" w:rsidRDefault="00D61214">
      <w:pPr>
        <w:rPr>
          <w:rFonts w:ascii="Calibri" w:hAnsi="Calibri" w:cs="Tahoma"/>
        </w:rPr>
      </w:pPr>
    </w:p>
    <w:p w:rsidR="00D61214" w:rsidRPr="008C33B4" w:rsidRDefault="00D61214">
      <w:pPr>
        <w:rPr>
          <w:rFonts w:ascii="Calibri" w:hAnsi="Calibri" w:cs="Tahoma"/>
        </w:rPr>
      </w:pPr>
    </w:p>
    <w:p w:rsidR="00D61214" w:rsidRPr="008C33B4" w:rsidRDefault="00D61214">
      <w:pPr>
        <w:rPr>
          <w:rFonts w:ascii="Calibri" w:hAnsi="Calibri" w:cs="Tahoma"/>
        </w:rPr>
      </w:pPr>
    </w:p>
    <w:p w:rsidR="00D61214" w:rsidRPr="008C33B4" w:rsidRDefault="00D61214">
      <w:pPr>
        <w:rPr>
          <w:rFonts w:ascii="Calibri" w:hAnsi="Calibri" w:cs="Tahoma"/>
        </w:rPr>
      </w:pPr>
    </w:p>
    <w:p w:rsidR="00D61214" w:rsidRPr="008C33B4" w:rsidRDefault="00D61214">
      <w:pPr>
        <w:rPr>
          <w:rFonts w:ascii="Calibri" w:hAnsi="Calibri" w:cs="Tahoma"/>
        </w:rPr>
      </w:pPr>
    </w:p>
    <w:p w:rsidR="00D61214" w:rsidRPr="008C33B4" w:rsidRDefault="00D61214">
      <w:pPr>
        <w:rPr>
          <w:rFonts w:ascii="Calibri" w:hAnsi="Calibri" w:cs="Tahoma"/>
        </w:rPr>
      </w:pPr>
    </w:p>
    <w:p w:rsidR="00D61214" w:rsidRPr="008C33B4" w:rsidRDefault="00D61214">
      <w:pPr>
        <w:rPr>
          <w:rFonts w:ascii="Calibri" w:hAnsi="Calibri" w:cs="Tahoma"/>
        </w:rPr>
      </w:pPr>
    </w:p>
    <w:p w:rsidR="00D61214" w:rsidRPr="008C33B4" w:rsidRDefault="009C6562">
      <w:pPr>
        <w:rPr>
          <w:rFonts w:ascii="Calibri" w:hAnsi="Calibri" w:cs="Tahoma"/>
        </w:rPr>
      </w:pPr>
      <w:r w:rsidRPr="008C33B4">
        <w:rPr>
          <w:rFonts w:ascii="Calibri" w:hAnsi="Calibri" w:cs="Tahoma"/>
          <w:noProof/>
        </w:rPr>
        <mc:AlternateContent>
          <mc:Choice Requires="wps">
            <w:drawing>
              <wp:anchor distT="0" distB="0" distL="114300" distR="114300" simplePos="0" relativeHeight="251658752" behindDoc="0" locked="0" layoutInCell="1" allowOverlap="1">
                <wp:simplePos x="0" y="0"/>
                <wp:positionH relativeFrom="column">
                  <wp:posOffset>3061335</wp:posOffset>
                </wp:positionH>
                <wp:positionV relativeFrom="paragraph">
                  <wp:posOffset>140970</wp:posOffset>
                </wp:positionV>
                <wp:extent cx="3366135" cy="838200"/>
                <wp:effectExtent l="0" t="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13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1214" w:rsidRPr="008D351A" w:rsidRDefault="00CF0334">
                            <w:pPr>
                              <w:rPr>
                                <w:rFonts w:ascii="Calibri" w:hAnsi="Calibri"/>
                              </w:rPr>
                            </w:pPr>
                            <w:r>
                              <w:rPr>
                                <w:rFonts w:ascii="Calibri" w:hAnsi="Calibri" w:cs="Tahoma"/>
                              </w:rPr>
                              <w:t>6. Use dots to i</w:t>
                            </w:r>
                            <w:r w:rsidR="00D61214" w:rsidRPr="008D351A">
                              <w:rPr>
                                <w:rFonts w:ascii="Calibri" w:hAnsi="Calibri" w:cs="Tahoma"/>
                              </w:rPr>
                              <w:t xml:space="preserve">dentify </w:t>
                            </w:r>
                            <w:r>
                              <w:rPr>
                                <w:rFonts w:ascii="Calibri" w:hAnsi="Calibri" w:cs="Tahoma"/>
                              </w:rPr>
                              <w:t xml:space="preserve">the </w:t>
                            </w:r>
                            <w:r w:rsidR="00D61214" w:rsidRPr="008D351A">
                              <w:rPr>
                                <w:rFonts w:ascii="Calibri" w:hAnsi="Calibri" w:cs="Tahoma"/>
                              </w:rPr>
                              <w:t>Amish core area</w:t>
                            </w:r>
                            <w:r>
                              <w:rPr>
                                <w:rFonts w:ascii="Calibri" w:hAnsi="Calibri" w:cs="Tahoma"/>
                              </w:rPr>
                              <w:t>.  Label each of the states which have large numbers of Amish.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margin-left:241.05pt;margin-top:11.1pt;width:265.05pt;height: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" stroked="f">
                <v:textbox>
                  <w:txbxContent>
                    <w:p w:rsidR="00D61214" w:rsidRPr="008D351A" w:rsidRDefault="00CF0334">
                      <w:pPr>
                        <w:rPr>
                          <w:rFonts w:ascii="Calibri" w:hAnsi="Calibri"/>
                        </w:rPr>
                      </w:pPr>
                      <w:r>
                        <w:rPr>
                          <w:rFonts w:ascii="Calibri" w:hAnsi="Calibri" w:cs="Tahoma"/>
                        </w:rPr>
                        <w:t>6. Use dots to i</w:t>
                      </w:r>
                      <w:r w:rsidR="00D61214" w:rsidRPr="008D351A">
                        <w:rPr>
                          <w:rFonts w:ascii="Calibri" w:hAnsi="Calibri" w:cs="Tahoma"/>
                        </w:rPr>
                        <w:t xml:space="preserve">dentify </w:t>
                      </w:r>
                      <w:r>
                        <w:rPr>
                          <w:rFonts w:ascii="Calibri" w:hAnsi="Calibri" w:cs="Tahoma"/>
                        </w:rPr>
                        <w:t xml:space="preserve">the </w:t>
                      </w:r>
                      <w:r w:rsidR="00D61214" w:rsidRPr="008D351A">
                        <w:rPr>
                          <w:rFonts w:ascii="Calibri" w:hAnsi="Calibri" w:cs="Tahoma"/>
                        </w:rPr>
                        <w:t>Amish core area</w:t>
                      </w:r>
                      <w:r>
                        <w:rPr>
                          <w:rFonts w:ascii="Calibri" w:hAnsi="Calibri" w:cs="Tahoma"/>
                        </w:rPr>
                        <w:t>.  Label each of the states which have large numbers of Amish.</w:t>
                      </w:r>
                    </w:p>
                  </w:txbxContent>
                </v:textbox>
              </v:shape>
            </w:pict>
          </mc:Fallback>
        </mc:AlternateContent>
      </w:r>
    </w:p>
    <w:p w:rsidR="00D61214" w:rsidRPr="008C33B4" w:rsidRDefault="00D61214">
      <w:pPr>
        <w:rPr>
          <w:rFonts w:ascii="Calibri" w:hAnsi="Calibri" w:cs="Tahoma"/>
        </w:rPr>
      </w:pPr>
    </w:p>
    <w:p w:rsidR="00D61214" w:rsidRPr="008C33B4" w:rsidRDefault="00D61214">
      <w:pPr>
        <w:rPr>
          <w:rFonts w:ascii="Calibri" w:hAnsi="Calibri" w:cs="Tahoma"/>
        </w:rPr>
      </w:pPr>
    </w:p>
    <w:p w:rsidR="00D61214" w:rsidRPr="008C33B4" w:rsidRDefault="00D61214">
      <w:pPr>
        <w:rPr>
          <w:rFonts w:ascii="Calibri" w:hAnsi="Calibri" w:cs="Tahoma"/>
        </w:rPr>
      </w:pPr>
    </w:p>
    <w:p w:rsidR="00D61214" w:rsidRPr="008C33B4" w:rsidRDefault="00D61214">
      <w:pPr>
        <w:rPr>
          <w:rFonts w:ascii="Calibri" w:hAnsi="Calibri" w:cs="Tahoma"/>
        </w:rPr>
      </w:pPr>
    </w:p>
    <w:p w:rsidR="004B7BF1" w:rsidRPr="008C33B4" w:rsidRDefault="004B7BF1">
      <w:pPr>
        <w:rPr>
          <w:rFonts w:ascii="Calibri" w:hAnsi="Calibri" w:cs="Tahoma"/>
        </w:rPr>
      </w:pPr>
    </w:p>
    <w:p w:rsidR="004B7BF1" w:rsidRPr="008C33B4" w:rsidRDefault="004B7BF1">
      <w:pPr>
        <w:rPr>
          <w:rFonts w:ascii="Calibri" w:hAnsi="Calibri" w:cs="Tahoma"/>
        </w:rPr>
      </w:pPr>
    </w:p>
    <w:p w:rsidR="004B7BF1" w:rsidRPr="008C33B4" w:rsidRDefault="004B7BF1">
      <w:pPr>
        <w:rPr>
          <w:rFonts w:ascii="Calibri" w:hAnsi="Calibri" w:cs="Tahoma"/>
        </w:rPr>
      </w:pPr>
    </w:p>
    <w:p w:rsidR="004B7BF1" w:rsidRDefault="004B7BF1" w:rsidP="004B7BF1">
      <w:pPr>
        <w:rPr>
          <w:rFonts w:ascii="Calibri" w:hAnsi="Calibri" w:cs="Tahoma"/>
        </w:rPr>
      </w:pPr>
    </w:p>
    <w:p w:rsidR="00D54102" w:rsidRPr="008C33B4" w:rsidRDefault="00D54102" w:rsidP="004B7BF1">
      <w:pPr>
        <w:rPr>
          <w:rFonts w:ascii="Calibri" w:hAnsi="Calibri" w:cs="Tahoma"/>
        </w:rPr>
      </w:pPr>
    </w:p>
    <w:p w:rsidR="004B7BF1" w:rsidRPr="008C33B4" w:rsidRDefault="004B7BF1" w:rsidP="004B7BF1">
      <w:pPr>
        <w:rPr>
          <w:rFonts w:ascii="Calibri" w:hAnsi="Calibri" w:cs="Tahoma"/>
        </w:rPr>
      </w:pPr>
      <w:r w:rsidRPr="008C33B4">
        <w:rPr>
          <w:rFonts w:ascii="Calibri" w:hAnsi="Calibri" w:cs="Tahoma"/>
        </w:rPr>
        <w:t>7. How was soccer transformed from a folk custom into popular culture?</w:t>
      </w:r>
    </w:p>
    <w:p w:rsidR="004B7BF1" w:rsidRPr="008C33B4" w:rsidRDefault="009C6562" w:rsidP="004B7BF1">
      <w:pPr>
        <w:rPr>
          <w:rFonts w:ascii="Calibri" w:hAnsi="Calibri" w:cs="Tahoma"/>
        </w:rPr>
      </w:pPr>
      <w:r w:rsidRPr="008C33B4">
        <w:rPr>
          <w:rFonts w:ascii="Calibri" w:hAnsi="Calibri" w:cs="Tahoma"/>
          <w:noProof/>
        </w:rPr>
        <w:drawing>
          <wp:anchor distT="0" distB="0" distL="114300" distR="114300" simplePos="0" relativeHeight="251659776" behindDoc="1" locked="0" layoutInCell="1" allowOverlap="1">
            <wp:simplePos x="0" y="0"/>
            <wp:positionH relativeFrom="column">
              <wp:posOffset>-62865</wp:posOffset>
            </wp:positionH>
            <wp:positionV relativeFrom="paragraph">
              <wp:posOffset>120015</wp:posOffset>
            </wp:positionV>
            <wp:extent cx="546735" cy="543560"/>
            <wp:effectExtent l="76200" t="76200" r="5715" b="8890"/>
            <wp:wrapTight wrapText="bothSides">
              <wp:wrapPolygon edited="0">
                <wp:start x="4516" y="-3028"/>
                <wp:lineTo x="-3010" y="-3028"/>
                <wp:lineTo x="-3010" y="12869"/>
                <wp:lineTo x="6021" y="21196"/>
                <wp:lineTo x="15052" y="21196"/>
                <wp:lineTo x="15805" y="20439"/>
                <wp:lineTo x="21073" y="9841"/>
                <wp:lineTo x="21073" y="6813"/>
                <wp:lineTo x="12042" y="-3028"/>
                <wp:lineTo x="9784" y="-3028"/>
                <wp:lineTo x="4516" y="-3028"/>
              </wp:wrapPolygon>
            </wp:wrapTight>
            <wp:docPr id="26" name="Picture 26" descr="MCj019882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j0198828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6735" cy="543560"/>
                    </a:xfrm>
                    <a:prstGeom prst="rect">
                      <a:avLst/>
                    </a:prstGeom>
                    <a:noFill/>
                    <a:ln>
                      <a:noFill/>
                    </a:ln>
                    <a:effectLst>
                      <a:outerShdw dist="107763" dir="135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p>
    <w:p w:rsidR="004B7BF1" w:rsidRDefault="004B7BF1" w:rsidP="004B7BF1">
      <w:pPr>
        <w:rPr>
          <w:rFonts w:ascii="Calibri" w:hAnsi="Calibri" w:cs="Tahoma"/>
        </w:rPr>
      </w:pPr>
    </w:p>
    <w:p w:rsidR="00CF0334" w:rsidRDefault="00CF0334" w:rsidP="004B7BF1">
      <w:pPr>
        <w:rPr>
          <w:rFonts w:ascii="Calibri" w:hAnsi="Calibri" w:cs="Tahoma"/>
        </w:rPr>
      </w:pPr>
    </w:p>
    <w:p w:rsidR="00CF0334" w:rsidRPr="008C33B4" w:rsidRDefault="00CF0334" w:rsidP="004B7BF1">
      <w:pPr>
        <w:rPr>
          <w:rFonts w:ascii="Calibri" w:hAnsi="Calibri" w:cs="Tahoma"/>
        </w:rPr>
      </w:pPr>
    </w:p>
    <w:p w:rsidR="004B7BF1" w:rsidRPr="008C33B4" w:rsidRDefault="004B7BF1" w:rsidP="004B7BF1">
      <w:pPr>
        <w:rPr>
          <w:rFonts w:ascii="Calibri" w:hAnsi="Calibri" w:cs="Tahoma"/>
        </w:rPr>
      </w:pPr>
    </w:p>
    <w:p w:rsidR="004B7BF1" w:rsidRDefault="004B7BF1" w:rsidP="004B7BF1">
      <w:pPr>
        <w:rPr>
          <w:rFonts w:ascii="Calibri" w:hAnsi="Calibri" w:cs="Tahoma"/>
        </w:rPr>
      </w:pPr>
    </w:p>
    <w:p w:rsidR="00CF0334" w:rsidRPr="008C33B4" w:rsidRDefault="00CF0334" w:rsidP="004B7BF1">
      <w:pPr>
        <w:rPr>
          <w:rFonts w:ascii="Calibri" w:hAnsi="Calibri" w:cs="Tahoma"/>
        </w:rPr>
      </w:pPr>
    </w:p>
    <w:p w:rsidR="004B7BF1" w:rsidRPr="008C33B4" w:rsidRDefault="004B7BF1" w:rsidP="004B7BF1">
      <w:pPr>
        <w:rPr>
          <w:rFonts w:ascii="Calibri" w:hAnsi="Calibri" w:cs="Tahoma"/>
        </w:rPr>
      </w:pPr>
      <w:r w:rsidRPr="008C33B4">
        <w:rPr>
          <w:rFonts w:ascii="Calibri" w:hAnsi="Calibri" w:cs="Tahoma"/>
        </w:rPr>
        <w:t>8. Despite their anonymous folk origins, what characteristics of organized spectator sports today characterize them as popular culture?</w:t>
      </w:r>
    </w:p>
    <w:p w:rsidR="004B7BF1" w:rsidRPr="008C33B4" w:rsidRDefault="004B7BF1" w:rsidP="004B7BF1">
      <w:pPr>
        <w:rPr>
          <w:rFonts w:ascii="Calibri" w:hAnsi="Calibri" w:cs="Tahoma"/>
        </w:rPr>
      </w:pPr>
    </w:p>
    <w:p w:rsidR="004B7BF1" w:rsidRDefault="004B7BF1" w:rsidP="004B7BF1">
      <w:pPr>
        <w:rPr>
          <w:rFonts w:ascii="Calibri" w:hAnsi="Calibri" w:cs="Tahoma"/>
        </w:rPr>
      </w:pPr>
    </w:p>
    <w:p w:rsidR="00CF0334" w:rsidRPr="008C33B4" w:rsidRDefault="00CF0334" w:rsidP="004B7BF1">
      <w:pPr>
        <w:rPr>
          <w:rFonts w:ascii="Calibri" w:hAnsi="Calibri" w:cs="Tahoma"/>
        </w:rPr>
      </w:pPr>
    </w:p>
    <w:p w:rsidR="004B7BF1" w:rsidRPr="008C33B4" w:rsidRDefault="004B7BF1" w:rsidP="004B7BF1">
      <w:pPr>
        <w:rPr>
          <w:rFonts w:ascii="Calibri" w:hAnsi="Calibri" w:cs="Tahoma"/>
        </w:rPr>
      </w:pPr>
    </w:p>
    <w:p w:rsidR="004B7BF1" w:rsidRPr="008C33B4" w:rsidRDefault="004B7BF1" w:rsidP="004B7BF1">
      <w:pPr>
        <w:rPr>
          <w:rFonts w:ascii="Calibri" w:hAnsi="Calibri" w:cs="Tahoma"/>
        </w:rPr>
      </w:pPr>
    </w:p>
    <w:p w:rsidR="004B7BF1" w:rsidRPr="008C33B4" w:rsidRDefault="004B7BF1" w:rsidP="004B7BF1">
      <w:pPr>
        <w:rPr>
          <w:rFonts w:ascii="Calibri" w:hAnsi="Calibri" w:cs="Tahoma"/>
        </w:rPr>
      </w:pPr>
    </w:p>
    <w:p w:rsidR="004B7BF1" w:rsidRPr="008C33B4" w:rsidRDefault="004B7BF1" w:rsidP="004B7BF1">
      <w:pPr>
        <w:pStyle w:val="BodyText"/>
        <w:ind w:left="-90"/>
        <w:rPr>
          <w:rFonts w:ascii="Calibri" w:hAnsi="Calibri"/>
          <w:sz w:val="24"/>
        </w:rPr>
      </w:pPr>
      <w:r w:rsidRPr="008C33B4">
        <w:rPr>
          <w:rFonts w:ascii="Calibri" w:hAnsi="Calibri"/>
          <w:sz w:val="24"/>
        </w:rPr>
        <w:t>9. Draw a small graphic in the space below to link popular sports with the countries in which they are most popular and with which they are best associated.</w:t>
      </w:r>
    </w:p>
    <w:p w:rsidR="004B7BF1" w:rsidRPr="008C33B4" w:rsidRDefault="004B7BF1" w:rsidP="004B7BF1">
      <w:pPr>
        <w:rPr>
          <w:rFonts w:ascii="Calibri" w:hAnsi="Calibri" w:cs="Tahoma"/>
        </w:rPr>
      </w:pPr>
    </w:p>
    <w:p w:rsidR="004B7BF1" w:rsidRPr="008C33B4" w:rsidRDefault="004B7BF1" w:rsidP="004B7BF1">
      <w:pPr>
        <w:rPr>
          <w:rFonts w:ascii="Calibri" w:hAnsi="Calibri" w:cs="Tahoma"/>
        </w:rPr>
      </w:pPr>
    </w:p>
    <w:p w:rsidR="004B7BF1" w:rsidRPr="008C33B4" w:rsidRDefault="004B7BF1" w:rsidP="004B7BF1">
      <w:pPr>
        <w:rPr>
          <w:rFonts w:ascii="Calibri" w:hAnsi="Calibri" w:cs="Tahoma"/>
        </w:rPr>
      </w:pPr>
    </w:p>
    <w:p w:rsidR="004B7BF1" w:rsidRPr="008C33B4" w:rsidRDefault="004B7BF1">
      <w:pPr>
        <w:rPr>
          <w:rFonts w:ascii="Calibri" w:hAnsi="Calibri" w:cs="Tahoma"/>
        </w:rPr>
      </w:pPr>
    </w:p>
    <w:sectPr w:rsidR="004B7BF1" w:rsidRPr="008C33B4">
      <w:type w:val="continuous"/>
      <w:pgSz w:w="12240" w:h="15840"/>
      <w:pgMar w:top="540" w:right="1440" w:bottom="270" w:left="1440" w:header="540" w:footer="27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684A77"/>
    <w:multiLevelType w:val="hybridMultilevel"/>
    <w:tmpl w:val="09E63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9E76CF1"/>
    <w:multiLevelType w:val="hybridMultilevel"/>
    <w:tmpl w:val="414ED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214"/>
    <w:rsid w:val="001C6F81"/>
    <w:rsid w:val="004B7BF1"/>
    <w:rsid w:val="005B7A44"/>
    <w:rsid w:val="007B2C2C"/>
    <w:rsid w:val="008C33B4"/>
    <w:rsid w:val="008D351A"/>
    <w:rsid w:val="00990A08"/>
    <w:rsid w:val="009C6562"/>
    <w:rsid w:val="00B066EC"/>
    <w:rsid w:val="00CF0334"/>
    <w:rsid w:val="00D54102"/>
    <w:rsid w:val="00D61214"/>
    <w:rsid w:val="00F66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entry new="2" old="1"/>
      </o:regrouptable>
    </o:shapelayout>
  </w:shapeDefaults>
  <w:decimalSymbol w:val="."/>
  <w:listSeparator w:val=","/>
  <w15:chartTrackingRefBased/>
  <w15:docId w15:val="{B03EC2D2-EE5B-4FF1-B48C-B45720BC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outlineLvl w:val="0"/>
    </w:pPr>
    <w:rPr>
      <w:rFonts w:ascii="Tahoma" w:hAnsi="Tahoma" w:cs="Tahoma"/>
      <w:b/>
      <w:bCs/>
      <w:sz w:val="22"/>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Tahoma" w:hAnsi="Tahoma" w:cs="Tahoma"/>
      <w:sz w:val="22"/>
    </w:rPr>
  </w:style>
  <w:style w:type="table" w:styleId="TableGrid">
    <w:name w:val="Table Grid"/>
    <w:basedOn w:val="TableNormal"/>
    <w:uiPriority w:val="59"/>
    <w:rsid w:val="00F66B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EFF7AB7-39A2-4638-9EBE-F31A87B57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Where Do Folk and Popular Cultures Originate and Diffuse</vt:lpstr>
    </vt:vector>
  </TitlesOfParts>
  <Company>woods cross high school</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Do Folk and Popular Cultures Originate and Diffuse</dc:title>
  <dc:subject/>
  <dc:creator>chall</dc:creator>
  <cp:keywords/>
  <dc:description/>
  <cp:lastModifiedBy>Fraker, Jennifer</cp:lastModifiedBy>
  <cp:revision>2</cp:revision>
  <cp:lastPrinted>2004-08-10T17:27:00Z</cp:lastPrinted>
  <dcterms:created xsi:type="dcterms:W3CDTF">2013-10-06T21:20:00Z</dcterms:created>
  <dcterms:modified xsi:type="dcterms:W3CDTF">2013-10-06T21:20:00Z</dcterms:modified>
</cp:coreProperties>
</file>